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76" w:rsidRPr="00320BAA" w:rsidRDefault="00FB23CF" w:rsidP="00281644">
      <w:pPr>
        <w:rPr>
          <w:rFonts w:ascii="Constantia" w:hAnsi="Constantia"/>
          <w:b/>
          <w:sz w:val="24"/>
        </w:rPr>
      </w:pPr>
      <w:r w:rsidRPr="00320BAA">
        <w:rPr>
          <w:rFonts w:ascii="Constantia" w:hAnsi="Constantia"/>
          <w:b/>
          <w:sz w:val="24"/>
        </w:rPr>
        <w:t xml:space="preserve">                             </w:t>
      </w:r>
      <w:r w:rsidR="00296273" w:rsidRPr="00D13BA4">
        <w:rPr>
          <w:rFonts w:ascii="Constantia" w:hAnsi="Constantia"/>
          <w:sz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25.25pt;height:70.5pt" adj="5665,10800" fillcolor="black">
            <v:shadow color="#868686"/>
            <v:textpath style="font-family:&quot;Impact&quot;;font-size:20pt;v-text-kern:t" trim="t" fitpath="t" xscale="f" string="SEGUNDA EDICIÓN FERIA DEL LIBRO COLEGIO GALILEO GALILEI&#10;"/>
          </v:shape>
        </w:pict>
      </w:r>
    </w:p>
    <w:p w:rsidR="00932525" w:rsidRPr="00296273" w:rsidRDefault="00FB23CF" w:rsidP="00932525">
      <w:pPr>
        <w:spacing w:after="0" w:line="240" w:lineRule="auto"/>
        <w:ind w:left="360"/>
        <w:jc w:val="center"/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</w:pPr>
      <w:r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“</w:t>
      </w:r>
      <w:r w:rsidR="00281644"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Los libros me enseñaron a pensar,</w:t>
      </w:r>
    </w:p>
    <w:p w:rsidR="00281644" w:rsidRPr="00296273" w:rsidRDefault="00281644" w:rsidP="00932525">
      <w:pPr>
        <w:spacing w:after="0" w:line="240" w:lineRule="auto"/>
        <w:ind w:left="360"/>
        <w:jc w:val="center"/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</w:pPr>
      <w:proofErr w:type="gramStart"/>
      <w:r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y</w:t>
      </w:r>
      <w:proofErr w:type="gramEnd"/>
      <w:r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 xml:space="preserve"> el pensamiento me hizo libre.</w:t>
      </w:r>
      <w:r w:rsidR="00FB23CF"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”</w:t>
      </w:r>
      <w:r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 xml:space="preserve"> </w:t>
      </w:r>
      <w:r w:rsidR="00320BAA"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(</w:t>
      </w:r>
      <w:r w:rsidR="00932525"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R</w:t>
      </w:r>
      <w:r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icardo León</w:t>
      </w:r>
      <w:r w:rsidR="00320BAA" w:rsidRPr="00296273">
        <w:rPr>
          <w:rFonts w:ascii="Lucida Handwriting" w:eastAsia="Times New Roman" w:hAnsi="Lucida Handwriting" w:cs="Tahoma"/>
          <w:b/>
          <w:color w:val="000000"/>
          <w:sz w:val="24"/>
          <w:szCs w:val="24"/>
          <w:lang w:eastAsia="es-ES"/>
        </w:rPr>
        <w:t>)</w:t>
      </w:r>
    </w:p>
    <w:p w:rsidR="00FB23CF" w:rsidRPr="007B7B43" w:rsidRDefault="00FB23CF" w:rsidP="00932525">
      <w:pPr>
        <w:pStyle w:val="Prrafodelista"/>
        <w:numPr>
          <w:ilvl w:val="0"/>
          <w:numId w:val="7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14.00 hs </w:t>
      </w:r>
      <w:r w:rsidR="00932525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APERTURA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. Lugar: Patio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Cubierto Palestina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. Entonamos las estrofas del Himno Nacional Argentino, conmemorando el 9 de julio.</w:t>
      </w:r>
    </w:p>
    <w:p w:rsidR="00FB23CF" w:rsidRPr="007B7B43" w:rsidRDefault="00FB23CF" w:rsidP="00932525">
      <w:pPr>
        <w:pStyle w:val="Prrafodelista"/>
        <w:numPr>
          <w:ilvl w:val="0"/>
          <w:numId w:val="7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Actuación del Coro de la Universidad Abierta Interamericana.</w:t>
      </w:r>
    </w:p>
    <w:p w:rsidR="00FB23CF" w:rsidRPr="007B7B43" w:rsidRDefault="00FB23CF" w:rsidP="00932525">
      <w:pPr>
        <w:pStyle w:val="Prrafodelista"/>
        <w:numPr>
          <w:ilvl w:val="0"/>
          <w:numId w:val="7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Presentación a cargo de Cecilia </w:t>
      </w:r>
      <w:proofErr w:type="spellStart"/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Repetti</w:t>
      </w:r>
      <w:proofErr w:type="spellEnd"/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(Editorial SM) del escritor Sebastián Vargas, ganador del premio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“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Barco a vapor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”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, por su libro “Tres espejos”</w:t>
      </w:r>
      <w:r w:rsidR="00932525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.</w:t>
      </w:r>
    </w:p>
    <w:p w:rsidR="00FB23CF" w:rsidRPr="007B7B43" w:rsidRDefault="00FB23CF" w:rsidP="00932525">
      <w:pPr>
        <w:pStyle w:val="Prrafodelista"/>
        <w:numPr>
          <w:ilvl w:val="0"/>
          <w:numId w:val="7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Espectáculo artístico a cargo de miembros de la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Asociación Cultural China Argentina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.</w:t>
      </w:r>
    </w:p>
    <w:p w:rsidR="00FB23CF" w:rsidRPr="007B7B43" w:rsidRDefault="00FB23CF" w:rsidP="006D7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Distribución de actividades y espacios:</w:t>
      </w:r>
    </w:p>
    <w:p w:rsidR="00FB23CF" w:rsidRPr="007B7B43" w:rsidRDefault="00FB23CF" w:rsidP="006D74B9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P.BAJA HUMAHUACA.</w:t>
      </w:r>
      <w:r w:rsidR="006D74B9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PATIO CUBIERTO.</w:t>
      </w:r>
    </w:p>
    <w:p w:rsidR="00FB23CF" w:rsidRPr="007B7B43" w:rsidRDefault="006D74B9" w:rsidP="006D74B9">
      <w:pPr>
        <w:pStyle w:val="Prrafodelista"/>
        <w:numPr>
          <w:ilvl w:val="0"/>
          <w:numId w:val="5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Stand de presentación de libros y venta. Editorial EDELVIVES.</w:t>
      </w:r>
    </w:p>
    <w:p w:rsidR="006D74B9" w:rsidRPr="007B7B43" w:rsidRDefault="006D74B9" w:rsidP="006D74B9">
      <w:pPr>
        <w:pStyle w:val="Prrafodelista"/>
        <w:numPr>
          <w:ilvl w:val="0"/>
          <w:numId w:val="5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Buffet a cargo de 5º Secundaria.</w:t>
      </w:r>
    </w:p>
    <w:p w:rsidR="006D74B9" w:rsidRPr="007B7B43" w:rsidRDefault="006D74B9" w:rsidP="006D74B9">
      <w:pPr>
        <w:pStyle w:val="Prrafodelista"/>
        <w:numPr>
          <w:ilvl w:val="0"/>
          <w:numId w:val="5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Buffet a cargo de 7º Secundaria. </w:t>
      </w:r>
    </w:p>
    <w:p w:rsidR="006D74B9" w:rsidRPr="007B7B43" w:rsidRDefault="006D74B9" w:rsidP="006D74B9">
      <w:pPr>
        <w:pStyle w:val="Prrafodelista"/>
        <w:numPr>
          <w:ilvl w:val="0"/>
          <w:numId w:val="5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Stand informativo UNIVERSIDAD ABIERTA INTERAMERICANA.</w:t>
      </w:r>
    </w:p>
    <w:p w:rsidR="006D74B9" w:rsidRPr="007B7B43" w:rsidRDefault="006D74B9" w:rsidP="006D74B9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AULAS 201-202-203-204 Y 205 P. BAJA HUMAHUACA.</w:t>
      </w:r>
    </w:p>
    <w:tbl>
      <w:tblPr>
        <w:tblStyle w:val="Tablaconcuadrcula"/>
        <w:tblW w:w="11307" w:type="dxa"/>
        <w:tblLook w:val="04A0"/>
      </w:tblPr>
      <w:tblGrid>
        <w:gridCol w:w="3637"/>
        <w:gridCol w:w="3637"/>
        <w:gridCol w:w="4033"/>
      </w:tblGrid>
      <w:tr w:rsidR="006D74B9" w:rsidRPr="007B7B43" w:rsidTr="003F7FEE">
        <w:tc>
          <w:tcPr>
            <w:tcW w:w="3637" w:type="dxa"/>
          </w:tcPr>
          <w:p w:rsidR="006D74B9" w:rsidRPr="007B7B43" w:rsidRDefault="006D74B9" w:rsidP="006D74B9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3637" w:type="dxa"/>
          </w:tcPr>
          <w:p w:rsidR="006D74B9" w:rsidRPr="007B7B43" w:rsidRDefault="006D74B9" w:rsidP="006D74B9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ESPACIO</w:t>
            </w:r>
          </w:p>
        </w:tc>
        <w:tc>
          <w:tcPr>
            <w:tcW w:w="4033" w:type="dxa"/>
          </w:tcPr>
          <w:p w:rsidR="006D74B9" w:rsidRPr="007B7B43" w:rsidRDefault="006D74B9" w:rsidP="006D74B9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6D74B9" w:rsidRPr="007B7B43" w:rsidTr="003F7FEE">
        <w:trPr>
          <w:trHeight w:val="930"/>
        </w:trPr>
        <w:tc>
          <w:tcPr>
            <w:tcW w:w="3637" w:type="dxa"/>
          </w:tcPr>
          <w:p w:rsidR="006D74B9" w:rsidRPr="007B7B43" w:rsidRDefault="003F7FEE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3F7FEE" w:rsidRPr="007B7B43" w:rsidRDefault="003F7FEE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3F7FEE" w:rsidRPr="007B7B43" w:rsidRDefault="003F7FEE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3F7FEE" w:rsidRPr="007B7B43" w:rsidRDefault="003F7FEE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3637" w:type="dxa"/>
          </w:tcPr>
          <w:p w:rsidR="005543FA" w:rsidRPr="007B7B43" w:rsidRDefault="006D74B9" w:rsidP="005543F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Aula </w:t>
            </w:r>
            <w:r w:rsidR="00E270E4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201</w:t>
            </w:r>
          </w:p>
          <w:p w:rsidR="00E270E4" w:rsidRPr="007B7B43" w:rsidRDefault="00E270E4" w:rsidP="005543FA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Humahuaca</w:t>
            </w:r>
          </w:p>
        </w:tc>
        <w:tc>
          <w:tcPr>
            <w:tcW w:w="4033" w:type="dxa"/>
          </w:tcPr>
          <w:p w:rsidR="00C04DEF" w:rsidRPr="007B7B43" w:rsidRDefault="005543FA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Primer grado</w:t>
            </w:r>
          </w:p>
          <w:p w:rsidR="00932525" w:rsidRPr="007B7B43" w:rsidRDefault="005543FA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“Expresar (te)”</w:t>
            </w:r>
          </w:p>
          <w:p w:rsidR="00932525" w:rsidRPr="007B7B43" w:rsidRDefault="003F7FEE" w:rsidP="00C04DE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Un proyecto de arte, literatura y comunicación.</w:t>
            </w:r>
          </w:p>
          <w:p w:rsidR="00C04DEF" w:rsidRPr="007B7B43" w:rsidRDefault="00C04DEF" w:rsidP="00932525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6D74B9" w:rsidRPr="007B7B43" w:rsidTr="003F7FEE">
        <w:tc>
          <w:tcPr>
            <w:tcW w:w="3637" w:type="dxa"/>
          </w:tcPr>
          <w:p w:rsidR="005543FA" w:rsidRPr="007B7B43" w:rsidRDefault="005543FA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5543FA" w:rsidRPr="007B7B43" w:rsidRDefault="005543FA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5543FA" w:rsidRPr="007B7B43" w:rsidRDefault="005543FA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5543FA" w:rsidRPr="007B7B43" w:rsidRDefault="005543FA" w:rsidP="005543F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3637" w:type="dxa"/>
          </w:tcPr>
          <w:p w:rsidR="006D74B9" w:rsidRPr="007B7B43" w:rsidRDefault="005543FA" w:rsidP="005543F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202</w:t>
            </w:r>
          </w:p>
          <w:p w:rsidR="005543FA" w:rsidRPr="007B7B43" w:rsidRDefault="005543FA" w:rsidP="005543FA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Humahuaca</w:t>
            </w:r>
          </w:p>
        </w:tc>
        <w:tc>
          <w:tcPr>
            <w:tcW w:w="4033" w:type="dxa"/>
          </w:tcPr>
          <w:p w:rsidR="006D74B9" w:rsidRPr="007B7B43" w:rsidRDefault="005543FA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Salas celestes (4años)</w:t>
            </w:r>
          </w:p>
          <w:p w:rsidR="005543FA" w:rsidRPr="007B7B43" w:rsidRDefault="005543FA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“Lo que escuchó un pajarito”</w:t>
            </w:r>
          </w:p>
          <w:p w:rsidR="003F7FEE" w:rsidRPr="007B7B43" w:rsidRDefault="003F7FEE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Editorial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Edelvives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.-</w:t>
            </w:r>
          </w:p>
          <w:p w:rsidR="00B14DCF" w:rsidRPr="007B7B43" w:rsidRDefault="00B14DCF" w:rsidP="003F7FEE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7C2891" w:rsidRPr="007B7B43" w:rsidTr="003F7FEE">
        <w:tc>
          <w:tcPr>
            <w:tcW w:w="3637" w:type="dxa"/>
          </w:tcPr>
          <w:p w:rsidR="007C2891" w:rsidRPr="007B7B43" w:rsidRDefault="007C2891" w:rsidP="00320BA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7C2891" w:rsidRPr="007B7B43" w:rsidRDefault="007C2891" w:rsidP="00320BA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7C2891" w:rsidRPr="007B7B43" w:rsidRDefault="007C2891" w:rsidP="00320BA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7C2891" w:rsidRPr="007B7B43" w:rsidRDefault="007C2891" w:rsidP="00320BA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  <w:p w:rsidR="00921C03" w:rsidRPr="007B7B43" w:rsidRDefault="00921C03" w:rsidP="00320BAA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3637" w:type="dxa"/>
          </w:tcPr>
          <w:p w:rsidR="00921C03" w:rsidRPr="007B7B43" w:rsidRDefault="007C2891" w:rsidP="007C2891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Aula 203 </w:t>
            </w:r>
          </w:p>
          <w:p w:rsidR="007C2891" w:rsidRPr="007B7B43" w:rsidRDefault="007C2891" w:rsidP="007C2891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Humahuaca</w:t>
            </w:r>
          </w:p>
          <w:p w:rsidR="007C2891" w:rsidRPr="007B7B43" w:rsidRDefault="007C2891" w:rsidP="007C2891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B14DCF" w:rsidRPr="007B7B43" w:rsidRDefault="00B14DC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4033" w:type="dxa"/>
          </w:tcPr>
          <w:p w:rsidR="00C04DEF" w:rsidRPr="007B7B43" w:rsidRDefault="00C04DE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Salas amarillas (3 años)</w:t>
            </w:r>
          </w:p>
          <w:p w:rsidR="00B14DCF" w:rsidRPr="007B7B43" w:rsidRDefault="00B14DC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Un cuento en movimiento:</w:t>
            </w:r>
          </w:p>
          <w:p w:rsidR="00320BAA" w:rsidRPr="007B7B43" w:rsidRDefault="00320BAA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7C2891" w:rsidRPr="007B7B43" w:rsidRDefault="00B14DCF" w:rsidP="00C04DE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“La sorpresa de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Thiago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”</w:t>
            </w:r>
          </w:p>
        </w:tc>
      </w:tr>
      <w:tr w:rsidR="007C2891" w:rsidRPr="007B7B43" w:rsidTr="003F7FEE">
        <w:tc>
          <w:tcPr>
            <w:tcW w:w="3637" w:type="dxa"/>
          </w:tcPr>
          <w:p w:rsidR="00B14DCF" w:rsidRPr="007B7B43" w:rsidRDefault="00B14DCF" w:rsidP="00B14DCF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B14DCF" w:rsidRPr="007B7B43" w:rsidRDefault="00B14DCF" w:rsidP="00B14DCF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B14DCF" w:rsidRPr="007B7B43" w:rsidRDefault="00B14DCF" w:rsidP="00B14DCF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7C2891" w:rsidRPr="007B7B43" w:rsidRDefault="00B14DCF" w:rsidP="00B14DCF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3637" w:type="dxa"/>
          </w:tcPr>
          <w:p w:rsidR="00921C03" w:rsidRPr="007B7B43" w:rsidRDefault="00B14DC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Aula 204 </w:t>
            </w:r>
          </w:p>
          <w:p w:rsidR="00B14DCF" w:rsidRPr="007B7B43" w:rsidRDefault="00B14DC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Humahuaca</w:t>
            </w:r>
          </w:p>
          <w:p w:rsidR="00B14DCF" w:rsidRPr="007B7B43" w:rsidRDefault="00B14DCF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033" w:type="dxa"/>
          </w:tcPr>
          <w:p w:rsidR="00C04DEF" w:rsidRPr="007B7B43" w:rsidRDefault="00C04DEF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Salas amarillas (3 años)</w:t>
            </w:r>
          </w:p>
          <w:p w:rsidR="00C04DEF" w:rsidRPr="007B7B43" w:rsidRDefault="00C04DEF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921C03" w:rsidRPr="007B7B43" w:rsidRDefault="00921C03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Una historia para jugar:</w:t>
            </w:r>
          </w:p>
          <w:p w:rsidR="00921C03" w:rsidRPr="007B7B43" w:rsidRDefault="00921C03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“La margarita blanca”</w:t>
            </w:r>
          </w:p>
          <w:p w:rsidR="007C2891" w:rsidRPr="007B7B43" w:rsidRDefault="007C2891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921C03" w:rsidRPr="007B7B43" w:rsidTr="003F7FEE">
        <w:tc>
          <w:tcPr>
            <w:tcW w:w="3637" w:type="dxa"/>
          </w:tcPr>
          <w:p w:rsidR="00921C03" w:rsidRPr="007B7B43" w:rsidRDefault="00921C03" w:rsidP="00921C0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921C03" w:rsidRPr="007B7B43" w:rsidRDefault="00921C03" w:rsidP="00921C0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921C03" w:rsidRPr="007B7B43" w:rsidRDefault="00921C03" w:rsidP="00921C0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921C03" w:rsidRPr="007B7B43" w:rsidRDefault="00921C03" w:rsidP="00921C0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3637" w:type="dxa"/>
          </w:tcPr>
          <w:p w:rsidR="00921C03" w:rsidRPr="007B7B43" w:rsidRDefault="00921C03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205</w:t>
            </w:r>
          </w:p>
          <w:p w:rsidR="00921C03" w:rsidRPr="007B7B43" w:rsidRDefault="00921C03" w:rsidP="00B14DCF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Humahuaca</w:t>
            </w:r>
          </w:p>
        </w:tc>
        <w:tc>
          <w:tcPr>
            <w:tcW w:w="4033" w:type="dxa"/>
          </w:tcPr>
          <w:p w:rsidR="00C04DEF" w:rsidRPr="007B7B43" w:rsidRDefault="00C04DEF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Salas rojas (2 años)</w:t>
            </w:r>
          </w:p>
          <w:p w:rsidR="00921C03" w:rsidRPr="007B7B43" w:rsidRDefault="00921C03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“Historias que nos ayudan a crecer”</w:t>
            </w:r>
          </w:p>
          <w:p w:rsidR="00921C03" w:rsidRPr="007B7B43" w:rsidRDefault="00921C03" w:rsidP="00921C03">
            <w:pPr>
              <w:tabs>
                <w:tab w:val="left" w:pos="420"/>
                <w:tab w:val="center" w:pos="1711"/>
              </w:tabs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921C03" w:rsidRPr="007B7B43" w:rsidRDefault="00921C03" w:rsidP="00921C03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ab/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P.BAJA </w:t>
      </w:r>
      <w:r w:rsidR="005D4F2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PALESTINA -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PATIO CUBIERTO</w:t>
      </w:r>
      <w:r w:rsidR="005D4F2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-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.</w:t>
      </w:r>
    </w:p>
    <w:p w:rsidR="005D4F23" w:rsidRPr="007B7B43" w:rsidRDefault="003F7FEE" w:rsidP="005D4F23">
      <w:pPr>
        <w:pStyle w:val="Prrafodelista"/>
        <w:numPr>
          <w:ilvl w:val="0"/>
          <w:numId w:val="6"/>
        </w:numPr>
        <w:spacing w:before="300" w:after="100" w:afterAutospacing="1" w:line="240" w:lineRule="auto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LIBRERIA</w:t>
      </w:r>
      <w:r w:rsidR="005D4F2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SBS</w:t>
      </w:r>
      <w:r w:rsidR="005D4F2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presenta: Pantalla interactiva. Venta de libros de distintas editoriales.-</w:t>
      </w:r>
    </w:p>
    <w:p w:rsidR="00C04DEF" w:rsidRPr="007B7B43" w:rsidRDefault="005D4F23" w:rsidP="003F7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100" w:afterAutospacing="1" w:line="240" w:lineRule="auto"/>
        <w:ind w:left="360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ROTARY CLUB Y COLEGIO GALILEO GALILEI: SEGUNDA CAMPAÑA SOLIDARIA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(P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atio acceso a Sección Maternal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)</w:t>
      </w:r>
      <w:r w:rsidR="00C04DEF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. Sumándose a la iniciativa solidaria</w:t>
      </w:r>
      <w:r w:rsidR="007B7B4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, </w:t>
      </w:r>
      <w:r w:rsidR="00C04DEF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l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es solicitamos</w:t>
      </w:r>
      <w:r w:rsidR="00C04DEF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colaborar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con 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una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LECHE EN POLVO,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destinada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al </w:t>
      </w:r>
      <w:r w:rsidR="003F7FEE" w:rsidRPr="0029627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merendero </w:t>
      </w:r>
      <w:r w:rsidR="00296273" w:rsidRPr="00296273">
        <w:rPr>
          <w:rFonts w:asciiTheme="majorHAnsi" w:hAnsiTheme="majorHAnsi"/>
          <w:b/>
        </w:rPr>
        <w:t>Monte Grande – Instituto Inmaculada Concepción</w:t>
      </w:r>
      <w:r w:rsidR="00296273">
        <w:rPr>
          <w:rFonts w:asciiTheme="majorHAnsi" w:hAnsiTheme="majorHAnsi"/>
          <w:b/>
        </w:rPr>
        <w:t xml:space="preserve">-;  </w:t>
      </w:r>
      <w:r w:rsidR="007B7B43" w:rsidRPr="0029627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así</w:t>
      </w:r>
      <w:r w:rsidR="007B7B4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mismo, </w:t>
      </w:r>
      <w:r w:rsidR="003F7FEE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alumnos de la sección Secundaria reciben tu aporte para la confección de bufandas destinadas a niños que asisten al mencionado merendero. ¡Aguardamos tu colaboración!</w:t>
      </w:r>
    </w:p>
    <w:p w:rsidR="007B7B43" w:rsidRPr="007B7B43" w:rsidRDefault="007B7B43" w:rsidP="005D4F23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</w:p>
    <w:p w:rsidR="005D4F23" w:rsidRPr="007B7B43" w:rsidRDefault="005D4F23" w:rsidP="005D4F23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lastRenderedPageBreak/>
        <w:t xml:space="preserve">AULAS 100, 101 </w:t>
      </w:r>
      <w:r w:rsidR="007D77CA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y 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10</w:t>
      </w:r>
      <w:r w:rsidR="008F7DBD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3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PB PALESTINA</w:t>
      </w:r>
    </w:p>
    <w:tbl>
      <w:tblPr>
        <w:tblStyle w:val="Tablaconcuadrcula"/>
        <w:tblW w:w="0" w:type="auto"/>
        <w:tblLook w:val="04A0"/>
      </w:tblPr>
      <w:tblGrid>
        <w:gridCol w:w="3227"/>
        <w:gridCol w:w="3402"/>
        <w:gridCol w:w="4466"/>
      </w:tblGrid>
      <w:tr w:rsidR="005D4F23" w:rsidRPr="007B7B43" w:rsidTr="008F7DBD">
        <w:tc>
          <w:tcPr>
            <w:tcW w:w="3227" w:type="dxa"/>
          </w:tcPr>
          <w:p w:rsidR="005D4F23" w:rsidRPr="007B7B43" w:rsidRDefault="005D4F23" w:rsidP="005D4F23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3402" w:type="dxa"/>
          </w:tcPr>
          <w:p w:rsidR="005D4F23" w:rsidRPr="007B7B43" w:rsidRDefault="005D4F23" w:rsidP="005D4F23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ESPACIO</w:t>
            </w:r>
          </w:p>
        </w:tc>
        <w:tc>
          <w:tcPr>
            <w:tcW w:w="4466" w:type="dxa"/>
          </w:tcPr>
          <w:p w:rsidR="005D4F23" w:rsidRPr="007B7B43" w:rsidRDefault="005D4F23" w:rsidP="005D4F23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5D4F23" w:rsidRPr="007B7B43" w:rsidTr="008F7DBD">
        <w:tc>
          <w:tcPr>
            <w:tcW w:w="3227" w:type="dxa"/>
          </w:tcPr>
          <w:p w:rsidR="005D4F23" w:rsidRPr="007B7B43" w:rsidRDefault="005D4F23" w:rsidP="005D4F2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  <w:p w:rsidR="005D4F23" w:rsidRPr="007B7B43" w:rsidRDefault="005D4F23" w:rsidP="005D4F2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hs</w:t>
            </w:r>
          </w:p>
          <w:p w:rsidR="005D4F23" w:rsidRPr="007B7B43" w:rsidRDefault="005D4F23" w:rsidP="005D4F2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hs</w:t>
            </w:r>
          </w:p>
          <w:p w:rsidR="005D4F23" w:rsidRPr="007B7B43" w:rsidRDefault="005D4F23" w:rsidP="005D4F2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3402" w:type="dxa"/>
          </w:tcPr>
          <w:p w:rsidR="008F7DBD" w:rsidRPr="007B7B43" w:rsidRDefault="005D4F23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100</w:t>
            </w:r>
          </w:p>
          <w:p w:rsidR="003F7FEE" w:rsidRPr="007B7B43" w:rsidRDefault="003F7FEE" w:rsidP="008F7DBD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Palestina</w:t>
            </w:r>
          </w:p>
        </w:tc>
        <w:tc>
          <w:tcPr>
            <w:tcW w:w="4466" w:type="dxa"/>
          </w:tcPr>
          <w:p w:rsidR="005D4F23" w:rsidRPr="007B7B43" w:rsidRDefault="005D4F23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Salas verdes (5 años)</w:t>
            </w:r>
          </w:p>
          <w:p w:rsidR="005D4F23" w:rsidRPr="007B7B43" w:rsidRDefault="005D4F23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“Argentina de la A hasta la Z”</w:t>
            </w:r>
          </w:p>
          <w:p w:rsidR="005D4F23" w:rsidRPr="007B7B43" w:rsidRDefault="005D4F23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Invitado especial: Adrián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Yeste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(narrador Editorial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Edelvives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)</w:t>
            </w:r>
          </w:p>
        </w:tc>
      </w:tr>
      <w:tr w:rsidR="005D4F23" w:rsidRPr="007B7B43" w:rsidTr="008F7DBD">
        <w:tc>
          <w:tcPr>
            <w:tcW w:w="3227" w:type="dxa"/>
          </w:tcPr>
          <w:p w:rsidR="005D4F23" w:rsidRPr="007B7B43" w:rsidRDefault="005D4F23" w:rsidP="0039593C">
            <w:pPr>
              <w:spacing w:before="300" w:after="100" w:afterAutospacing="1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a 17.</w:t>
            </w:r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30 hs</w:t>
            </w:r>
          </w:p>
        </w:tc>
        <w:tc>
          <w:tcPr>
            <w:tcW w:w="3402" w:type="dxa"/>
          </w:tcPr>
          <w:p w:rsidR="00572C49" w:rsidRDefault="00572C49" w:rsidP="00572C49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572C49" w:rsidRDefault="005D4F23" w:rsidP="00572C49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101</w:t>
            </w:r>
          </w:p>
          <w:p w:rsidR="00572C49" w:rsidRDefault="00572C49" w:rsidP="00572C49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Palestina</w:t>
            </w:r>
          </w:p>
          <w:p w:rsidR="00572C49" w:rsidRPr="007B7B43" w:rsidRDefault="00572C49" w:rsidP="005D4F23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466" w:type="dxa"/>
          </w:tcPr>
          <w:p w:rsidR="007D77CA" w:rsidRPr="007B7B43" w:rsidRDefault="005D4F23" w:rsidP="007D77CA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Salas de bebés y deambuladores </w:t>
            </w:r>
            <w:r w:rsidR="007D77CA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: </w:t>
            </w:r>
          </w:p>
          <w:p w:rsidR="005D4F23" w:rsidRPr="007B7B43" w:rsidRDefault="0039593C" w:rsidP="007D77CA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“Biblioteca a UPA”(…Entre pequeños libros, títeres y canciones)</w:t>
            </w:r>
          </w:p>
        </w:tc>
      </w:tr>
      <w:tr w:rsidR="005D4F23" w:rsidRPr="007B7B43" w:rsidTr="008F7DBD">
        <w:tc>
          <w:tcPr>
            <w:tcW w:w="3227" w:type="dxa"/>
          </w:tcPr>
          <w:p w:rsidR="005D4F23" w:rsidRPr="007B7B43" w:rsidRDefault="0039593C" w:rsidP="0039593C">
            <w:pPr>
              <w:spacing w:before="300" w:after="100" w:afterAutospacing="1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a 17.30 hs</w:t>
            </w:r>
          </w:p>
        </w:tc>
        <w:tc>
          <w:tcPr>
            <w:tcW w:w="3402" w:type="dxa"/>
          </w:tcPr>
          <w:p w:rsidR="00572C49" w:rsidRDefault="00572C49" w:rsidP="00572C49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572C49" w:rsidRDefault="0039593C" w:rsidP="00572C49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103</w:t>
            </w:r>
          </w:p>
          <w:p w:rsidR="00572C49" w:rsidRPr="007B7B43" w:rsidRDefault="00572C49" w:rsidP="00572C49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Palestina</w:t>
            </w:r>
          </w:p>
        </w:tc>
        <w:tc>
          <w:tcPr>
            <w:tcW w:w="4466" w:type="dxa"/>
          </w:tcPr>
          <w:p w:rsidR="008F7DBD" w:rsidRPr="007B7B43" w:rsidRDefault="008F7DBD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8F7DBD" w:rsidRPr="007B7B43" w:rsidRDefault="00C04DEF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Sección Primaria </w:t>
            </w:r>
            <w:r w:rsidR="008F7DB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convoca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 a compartir... “</w:t>
            </w:r>
            <w:proofErr w:type="spellStart"/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Artepalabra</w:t>
            </w:r>
            <w:proofErr w:type="spellEnd"/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” </w:t>
            </w:r>
          </w:p>
          <w:p w:rsidR="0039593C" w:rsidRPr="007B7B43" w:rsidRDefault="0039593C" w:rsidP="008F7DB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Taller de arte libre.</w:t>
            </w:r>
            <w:r w:rsidR="008F7DB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Una invitación a la creatividad.-</w:t>
            </w:r>
          </w:p>
        </w:tc>
      </w:tr>
    </w:tbl>
    <w:p w:rsidR="006D74B9" w:rsidRPr="007B7B43" w:rsidRDefault="0039593C" w:rsidP="0039593C">
      <w:pPr>
        <w:tabs>
          <w:tab w:val="left" w:pos="4995"/>
        </w:tabs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PRIMER PISO EDIFICIO PALESTINA</w:t>
      </w:r>
    </w:p>
    <w:p w:rsidR="0052345D" w:rsidRPr="007B7B43" w:rsidRDefault="0052345D" w:rsidP="0052345D">
      <w:pPr>
        <w:pStyle w:val="Prrafodelista"/>
        <w:numPr>
          <w:ilvl w:val="0"/>
          <w:numId w:val="6"/>
        </w:numPr>
        <w:tabs>
          <w:tab w:val="left" w:pos="4995"/>
        </w:tabs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Editorial “Comunicarte” Exposición y venta de libros.</w:t>
      </w:r>
    </w:p>
    <w:p w:rsidR="0039593C" w:rsidRPr="007B7B43" w:rsidRDefault="0039593C" w:rsidP="0039593C">
      <w:pPr>
        <w:tabs>
          <w:tab w:val="left" w:pos="4995"/>
        </w:tabs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BIBLIOTECA:</w:t>
      </w:r>
      <w:r w:rsidR="009157E4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espacio de </w:t>
      </w:r>
      <w:r w:rsidR="008F7DBD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conferencias</w:t>
      </w:r>
      <w:r w:rsidR="009157E4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destinado a padres y docentes.-</w:t>
      </w:r>
      <w:r w:rsidR="00064548" w:rsidRPr="007B7B43">
        <w:rPr>
          <w:rStyle w:val="Refdenotaalpie"/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footnoteReference w:id="1"/>
      </w:r>
    </w:p>
    <w:tbl>
      <w:tblPr>
        <w:tblStyle w:val="Tablaconcuadrcula"/>
        <w:tblW w:w="0" w:type="auto"/>
        <w:tblLook w:val="04A0"/>
      </w:tblPr>
      <w:tblGrid>
        <w:gridCol w:w="5070"/>
        <w:gridCol w:w="6025"/>
      </w:tblGrid>
      <w:tr w:rsidR="0039593C" w:rsidRPr="007B7B43" w:rsidTr="008F7DBD">
        <w:tc>
          <w:tcPr>
            <w:tcW w:w="5070" w:type="dxa"/>
          </w:tcPr>
          <w:p w:rsidR="0039593C" w:rsidRPr="007B7B43" w:rsidRDefault="0039593C" w:rsidP="0039593C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6025" w:type="dxa"/>
          </w:tcPr>
          <w:p w:rsidR="0039593C" w:rsidRPr="007B7B43" w:rsidRDefault="0039593C" w:rsidP="0039593C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39593C" w:rsidRPr="007B7B43" w:rsidTr="008F7DBD">
        <w:tc>
          <w:tcPr>
            <w:tcW w:w="5070" w:type="dxa"/>
          </w:tcPr>
          <w:p w:rsidR="0039593C" w:rsidRPr="007B7B43" w:rsidRDefault="0039593C" w:rsidP="0039593C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15.00 HS</w:t>
            </w:r>
          </w:p>
        </w:tc>
        <w:tc>
          <w:tcPr>
            <w:tcW w:w="6025" w:type="dxa"/>
          </w:tcPr>
          <w:p w:rsidR="0052345D" w:rsidRPr="007B7B43" w:rsidRDefault="0039593C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Charla sobre la importancia del adulto como “mediador” en el acercamiento de los niños a los libros.</w:t>
            </w:r>
          </w:p>
          <w:p w:rsidR="007D77CA" w:rsidRPr="007B7B43" w:rsidRDefault="0052345D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L</w:t>
            </w:r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ic. Cecilia </w:t>
            </w:r>
            <w:proofErr w:type="spellStart"/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Repetti</w:t>
            </w:r>
            <w:proofErr w:type="spellEnd"/>
          </w:p>
          <w:p w:rsidR="0039593C" w:rsidRPr="007B7B43" w:rsidRDefault="0039593C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Especialista en literatura infantil Editorial SM</w:t>
            </w:r>
            <w:r w:rsidR="009157E4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39593C" w:rsidRPr="007B7B43" w:rsidTr="008F7DBD">
        <w:tc>
          <w:tcPr>
            <w:tcW w:w="5070" w:type="dxa"/>
          </w:tcPr>
          <w:p w:rsidR="0039593C" w:rsidRPr="007B7B43" w:rsidRDefault="0039593C" w:rsidP="0039593C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16.00 HS</w:t>
            </w:r>
          </w:p>
        </w:tc>
        <w:tc>
          <w:tcPr>
            <w:tcW w:w="6025" w:type="dxa"/>
          </w:tcPr>
          <w:p w:rsidR="007D77CA" w:rsidRPr="007B7B43" w:rsidRDefault="007D77CA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9157E4" w:rsidRPr="007B7B43" w:rsidRDefault="009157E4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Charla Mario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Li</w:t>
            </w:r>
            <w:r w:rsidR="00C04DEF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l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lio</w:t>
            </w:r>
            <w:proofErr w:type="spellEnd"/>
          </w:p>
          <w:p w:rsidR="009157E4" w:rsidRPr="007B7B43" w:rsidRDefault="009157E4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Presentación del libro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:</w:t>
            </w:r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“El secreto del gorrión”</w:t>
            </w:r>
          </w:p>
          <w:p w:rsidR="0039593C" w:rsidRPr="007B7B43" w:rsidRDefault="009157E4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</w:t>
            </w:r>
            <w:r w:rsidR="0039593C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ditorial Comunicarte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  <w:p w:rsidR="009157E4" w:rsidRPr="007B7B43" w:rsidRDefault="009157E4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Introducción Karina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Fraccarolli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39593C" w:rsidRPr="007B7B43" w:rsidTr="008F7DBD">
        <w:tc>
          <w:tcPr>
            <w:tcW w:w="5070" w:type="dxa"/>
          </w:tcPr>
          <w:p w:rsidR="0039593C" w:rsidRPr="007B7B43" w:rsidRDefault="0039593C" w:rsidP="0039593C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17.00 HS</w:t>
            </w:r>
          </w:p>
        </w:tc>
        <w:tc>
          <w:tcPr>
            <w:tcW w:w="6025" w:type="dxa"/>
          </w:tcPr>
          <w:p w:rsidR="009157E4" w:rsidRPr="007B7B43" w:rsidRDefault="009157E4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9157E4" w:rsidRPr="007B7B43" w:rsidRDefault="009157E4" w:rsidP="009157E4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Charla a cargo de Iris River</w:t>
            </w:r>
            <w:r w:rsidR="008F7DB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 y </w:t>
            </w:r>
            <w:proofErr w:type="gramStart"/>
            <w:r w:rsidR="008F7DBD" w:rsidRPr="00572C49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highlight w:val="yellow"/>
                <w:lang w:eastAsia="es-ES"/>
              </w:rPr>
              <w:t>Claudia ….</w:t>
            </w:r>
            <w:proofErr w:type="gramEnd"/>
          </w:p>
          <w:p w:rsidR="007D77CA" w:rsidRPr="007B7B43" w:rsidRDefault="009157E4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Presentación del libro: “Me lo contó un pajarito” Editorial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Edelvives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  <w:p w:rsidR="0039593C" w:rsidRPr="007B7B43" w:rsidRDefault="009157E4" w:rsidP="007D77CA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Invita</w:t>
            </w:r>
            <w:r w:rsidR="00C04DEF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do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especial: Adrián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Yeste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(Narrador).</w:t>
            </w:r>
          </w:p>
        </w:tc>
      </w:tr>
    </w:tbl>
    <w:p w:rsidR="007B7B43" w:rsidRPr="007B7B43" w:rsidRDefault="007B7B43" w:rsidP="00C04DEF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</w:p>
    <w:p w:rsidR="00C04DEF" w:rsidRPr="007B7B43" w:rsidRDefault="00C04DEF" w:rsidP="00C04DEF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SALA DE CONFERENCIAS (Aula 112)</w:t>
      </w:r>
    </w:p>
    <w:p w:rsidR="006D74B9" w:rsidRPr="007B7B43" w:rsidRDefault="00C04DEF" w:rsidP="00572C49">
      <w:pPr>
        <w:pStyle w:val="Prrafodelista"/>
        <w:numPr>
          <w:ilvl w:val="0"/>
          <w:numId w:val="8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15.00 </w:t>
      </w:r>
      <w:proofErr w:type="gramStart"/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hs 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</w:t>
      </w:r>
      <w:r w:rsidR="009157E4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:</w:t>
      </w:r>
      <w:proofErr w:type="gramEnd"/>
      <w:r w:rsidR="009157E4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“Iconografía 9 de julio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”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Panel de historia a cargo de Graciela </w:t>
      </w:r>
      <w:proofErr w:type="spellStart"/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Browarnik</w:t>
      </w:r>
      <w:proofErr w:type="spellEnd"/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y la Lic. María Inés Rodríguez Aguilar, directora del museo Roca, investigadora del Instituto Americano y miembro directivo de la fundación Mujeres en 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I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gualdad.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Abierto a padres y docentes.</w:t>
      </w:r>
    </w:p>
    <w:p w:rsidR="008F7DBD" w:rsidRPr="007B7B43" w:rsidRDefault="008F7DBD" w:rsidP="00572C49">
      <w:pPr>
        <w:pStyle w:val="Prrafodelista"/>
        <w:numPr>
          <w:ilvl w:val="0"/>
          <w:numId w:val="8"/>
        </w:numPr>
        <w:spacing w:before="300" w:after="100" w:afterAutospacing="1" w:line="240" w:lineRule="auto"/>
        <w:jc w:val="both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16.30 hs: Sexto grado “B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” presenta: “La literatura como pasaporte a la identidad”.-</w:t>
      </w:r>
    </w:p>
    <w:p w:rsidR="00064548" w:rsidRPr="007B7B43" w:rsidRDefault="008F7DBD" w:rsidP="00064548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AULAS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 121,  122 y 123  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SEGUNDO PISO PALESTINA</w:t>
      </w:r>
      <w:r w:rsidR="00064548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.-</w:t>
      </w:r>
    </w:p>
    <w:p w:rsidR="0052345D" w:rsidRPr="007B7B43" w:rsidRDefault="0052345D" w:rsidP="00064548">
      <w:pPr>
        <w:pStyle w:val="Prrafodelista"/>
        <w:numPr>
          <w:ilvl w:val="0"/>
          <w:numId w:val="6"/>
        </w:numPr>
        <w:tabs>
          <w:tab w:val="left" w:pos="4995"/>
        </w:tabs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Editorial SM Espacio destinado al autor Sebastián Vargas y la firma de sus ejemplares.-</w:t>
      </w:r>
    </w:p>
    <w:tbl>
      <w:tblPr>
        <w:tblStyle w:val="Tablaconcuadrcula"/>
        <w:tblW w:w="0" w:type="auto"/>
        <w:tblLook w:val="04A0"/>
      </w:tblPr>
      <w:tblGrid>
        <w:gridCol w:w="3227"/>
        <w:gridCol w:w="2268"/>
        <w:gridCol w:w="5600"/>
      </w:tblGrid>
      <w:tr w:rsidR="00064548" w:rsidRPr="007B7B43" w:rsidTr="00993923">
        <w:tc>
          <w:tcPr>
            <w:tcW w:w="3227" w:type="dxa"/>
          </w:tcPr>
          <w:p w:rsidR="00064548" w:rsidRPr="007B7B43" w:rsidRDefault="0006454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2268" w:type="dxa"/>
          </w:tcPr>
          <w:p w:rsidR="00064548" w:rsidRPr="007B7B43" w:rsidRDefault="0006454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ESPACIO</w:t>
            </w:r>
          </w:p>
        </w:tc>
        <w:tc>
          <w:tcPr>
            <w:tcW w:w="5600" w:type="dxa"/>
          </w:tcPr>
          <w:p w:rsidR="00064548" w:rsidRPr="007B7B43" w:rsidRDefault="0006454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064548" w:rsidRPr="007B7B43" w:rsidTr="00993923">
        <w:tc>
          <w:tcPr>
            <w:tcW w:w="3227" w:type="dxa"/>
          </w:tcPr>
          <w:p w:rsidR="00064548" w:rsidRPr="007B7B43" w:rsidRDefault="0006454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</w:tc>
        <w:tc>
          <w:tcPr>
            <w:tcW w:w="2268" w:type="dxa"/>
          </w:tcPr>
          <w:p w:rsidR="00064548" w:rsidRPr="007B7B43" w:rsidRDefault="0006454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121</w:t>
            </w:r>
          </w:p>
        </w:tc>
        <w:tc>
          <w:tcPr>
            <w:tcW w:w="5600" w:type="dxa"/>
          </w:tcPr>
          <w:p w:rsidR="0052345D" w:rsidRPr="007B7B43" w:rsidRDefault="0052345D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7D77CA" w:rsidRPr="007B7B43" w:rsidRDefault="00064548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2º  grado “A” y “B”</w:t>
            </w:r>
          </w:p>
          <w:p w:rsidR="0052345D" w:rsidRPr="007B7B43" w:rsidRDefault="00064548" w:rsidP="0052345D">
            <w:pPr>
              <w:ind w:hanging="108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Presentación del libro “Gol” de </w:t>
            </w:r>
          </w:p>
          <w:p w:rsidR="007D77CA" w:rsidRPr="007B7B43" w:rsidRDefault="00064548" w:rsidP="0052345D">
            <w:pPr>
              <w:ind w:hanging="108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Margarita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Mainé</w:t>
            </w:r>
            <w:proofErr w:type="spellEnd"/>
            <w:r w:rsidR="00993923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Edit. Comu</w:t>
            </w:r>
            <w:r w:rsidR="0052345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n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icarte.</w:t>
            </w:r>
          </w:p>
          <w:p w:rsidR="0052345D" w:rsidRPr="007B7B43" w:rsidRDefault="00064548" w:rsidP="007B7B43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Presenta a la autora: Karina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Fraccarolli</w:t>
            </w:r>
            <w:proofErr w:type="spellEnd"/>
            <w:r w:rsidR="007B7B43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.-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48" w:rsidRPr="007B7B43" w:rsidTr="00993923">
        <w:tc>
          <w:tcPr>
            <w:tcW w:w="3227" w:type="dxa"/>
          </w:tcPr>
          <w:p w:rsidR="00064548" w:rsidRPr="007B7B43" w:rsidRDefault="00ED5C68" w:rsidP="00064548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lastRenderedPageBreak/>
              <w:t>16.15 hs</w:t>
            </w:r>
          </w:p>
        </w:tc>
        <w:tc>
          <w:tcPr>
            <w:tcW w:w="2268" w:type="dxa"/>
          </w:tcPr>
          <w:p w:rsidR="00064548" w:rsidRPr="007B7B43" w:rsidRDefault="00ED5C68" w:rsidP="00064548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121</w:t>
            </w:r>
          </w:p>
        </w:tc>
        <w:tc>
          <w:tcPr>
            <w:tcW w:w="5600" w:type="dxa"/>
          </w:tcPr>
          <w:p w:rsidR="007D77CA" w:rsidRPr="007B7B43" w:rsidRDefault="00ED5C68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3ro “A” y “B”</w:t>
            </w:r>
            <w:r w:rsidR="00C04DEF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.-</w:t>
            </w:r>
          </w:p>
          <w:p w:rsidR="007D77CA" w:rsidRPr="007B7B43" w:rsidRDefault="00ED5C68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Taller de narración: “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Vení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que te cuento” a cargo de Adrián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Yeste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quien narrará “Gigantes” de Edit.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Edelvives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  <w:p w:rsidR="00993923" w:rsidRPr="007B7B43" w:rsidRDefault="00993923" w:rsidP="00993923">
            <w:pPr>
              <w:spacing w:after="100" w:afterAutospacing="1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064548" w:rsidRPr="007B7B43" w:rsidTr="00993923">
        <w:tc>
          <w:tcPr>
            <w:tcW w:w="3227" w:type="dxa"/>
          </w:tcPr>
          <w:p w:rsidR="00064548" w:rsidRPr="007B7B43" w:rsidRDefault="00ED5C6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14.45 a 15.15 hs </w:t>
            </w:r>
          </w:p>
          <w:p w:rsidR="00ED5C68" w:rsidRPr="007B7B43" w:rsidRDefault="00ED5C68" w:rsidP="0052345D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a 1</w:t>
            </w:r>
            <w:r w:rsidR="0052345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6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.00 hs </w:t>
            </w:r>
          </w:p>
        </w:tc>
        <w:tc>
          <w:tcPr>
            <w:tcW w:w="2268" w:type="dxa"/>
          </w:tcPr>
          <w:p w:rsidR="00064548" w:rsidRPr="007B7B43" w:rsidRDefault="00ED5C6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122</w:t>
            </w:r>
          </w:p>
        </w:tc>
        <w:tc>
          <w:tcPr>
            <w:tcW w:w="5600" w:type="dxa"/>
          </w:tcPr>
          <w:p w:rsidR="007D77CA" w:rsidRPr="007B7B43" w:rsidRDefault="00ED5C68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5º “A” y “B”</w:t>
            </w:r>
            <w:r w:rsidR="00C04DEF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.</w:t>
            </w:r>
          </w:p>
          <w:p w:rsidR="007D77CA" w:rsidRPr="007B7B43" w:rsidRDefault="00ED5C68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“Conociendo a Sebastián Vargas”</w:t>
            </w:r>
          </w:p>
          <w:p w:rsidR="00ED5C68" w:rsidRPr="007B7B43" w:rsidRDefault="00ED5C68" w:rsidP="00993923">
            <w:pPr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Presentación del autor de la novela “Tres </w:t>
            </w:r>
            <w:r w:rsidR="00993923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spejos. Luna” y “Tres espejos. Espada” </w:t>
            </w:r>
            <w:r w:rsidR="00993923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D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iálogo abierto con el autor y los alumnos.</w:t>
            </w:r>
          </w:p>
        </w:tc>
      </w:tr>
      <w:tr w:rsidR="0052345D" w:rsidRPr="007B7B43" w:rsidTr="00993923">
        <w:tc>
          <w:tcPr>
            <w:tcW w:w="3227" w:type="dxa"/>
          </w:tcPr>
          <w:p w:rsidR="0052345D" w:rsidRPr="007B7B43" w:rsidRDefault="0052345D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16.15 a 17.00 hs</w:t>
            </w:r>
          </w:p>
        </w:tc>
        <w:tc>
          <w:tcPr>
            <w:tcW w:w="2268" w:type="dxa"/>
          </w:tcPr>
          <w:p w:rsidR="0052345D" w:rsidRPr="007B7B43" w:rsidRDefault="0052345D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122</w:t>
            </w:r>
          </w:p>
        </w:tc>
        <w:tc>
          <w:tcPr>
            <w:tcW w:w="5600" w:type="dxa"/>
          </w:tcPr>
          <w:p w:rsidR="0052345D" w:rsidRPr="007B7B43" w:rsidRDefault="0052345D" w:rsidP="007D77CA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6º”A”</w:t>
            </w:r>
          </w:p>
          <w:p w:rsidR="0052345D" w:rsidRPr="007B7B43" w:rsidRDefault="0052345D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Editorial Comunicarte presenta la colección</w:t>
            </w:r>
          </w:p>
          <w:p w:rsidR="0052345D" w:rsidRPr="007B7B43" w:rsidRDefault="0052345D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“Veinte escalones” con la ilustradora </w:t>
            </w:r>
          </w:p>
          <w:p w:rsidR="0052345D" w:rsidRPr="007B7B43" w:rsidRDefault="0052345D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Mónica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Weiss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  <w:p w:rsidR="0052345D" w:rsidRPr="007B7B43" w:rsidRDefault="0052345D" w:rsidP="0052345D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Invitados especiales: Alumnos de 5º</w:t>
            </w:r>
          </w:p>
        </w:tc>
      </w:tr>
      <w:tr w:rsidR="00ED5C68" w:rsidRPr="007B7B43" w:rsidTr="00993923">
        <w:tc>
          <w:tcPr>
            <w:tcW w:w="3227" w:type="dxa"/>
          </w:tcPr>
          <w:p w:rsidR="00ED5C68" w:rsidRPr="007B7B43" w:rsidRDefault="00ED5C6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hs</w:t>
            </w:r>
          </w:p>
        </w:tc>
        <w:tc>
          <w:tcPr>
            <w:tcW w:w="2268" w:type="dxa"/>
          </w:tcPr>
          <w:p w:rsidR="00ED5C68" w:rsidRPr="007B7B43" w:rsidRDefault="00ED5C6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Aula 123</w:t>
            </w:r>
          </w:p>
        </w:tc>
        <w:tc>
          <w:tcPr>
            <w:tcW w:w="5600" w:type="dxa"/>
          </w:tcPr>
          <w:p w:rsidR="00993923" w:rsidRPr="007B7B43" w:rsidRDefault="00993923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ED5C68" w:rsidRPr="007B7B43" w:rsidRDefault="00ED5C68" w:rsidP="00993923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SBS y Sección Bilingüe</w:t>
            </w:r>
            <w:r w:rsidR="00C04DEF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.-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Presentan…</w:t>
            </w:r>
          </w:p>
          <w:p w:rsidR="007D77CA" w:rsidRPr="007B7B43" w:rsidRDefault="00ED5C68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“Taller de narración y arte: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Literature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Attack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”</w:t>
            </w:r>
          </w:p>
          <w:p w:rsidR="00ED5C68" w:rsidRPr="007B7B43" w:rsidRDefault="00ED5C68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Destinado a salas de 5 años, 1</w:t>
            </w:r>
            <w:r w:rsidR="00C42DA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º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 y 2</w:t>
            </w:r>
            <w:r w:rsidR="00C42DA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º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 grado.</w:t>
            </w:r>
          </w:p>
          <w:p w:rsidR="00993923" w:rsidRPr="007B7B43" w:rsidRDefault="00993923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ED5C68" w:rsidRPr="007B7B43" w:rsidTr="00993923">
        <w:tc>
          <w:tcPr>
            <w:tcW w:w="3227" w:type="dxa"/>
          </w:tcPr>
          <w:p w:rsidR="00ED5C68" w:rsidRPr="007B7B43" w:rsidRDefault="00ED5C68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15.30 hs </w:t>
            </w:r>
          </w:p>
        </w:tc>
        <w:tc>
          <w:tcPr>
            <w:tcW w:w="2268" w:type="dxa"/>
          </w:tcPr>
          <w:p w:rsidR="00ED5C68" w:rsidRPr="007B7B43" w:rsidRDefault="00ED5C68" w:rsidP="00C42DAD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Aula </w:t>
            </w:r>
            <w:r w:rsidR="00C42DA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123</w:t>
            </w:r>
          </w:p>
        </w:tc>
        <w:tc>
          <w:tcPr>
            <w:tcW w:w="5600" w:type="dxa"/>
          </w:tcPr>
          <w:p w:rsidR="00864652" w:rsidRPr="007B7B43" w:rsidRDefault="00864652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</w:pPr>
          </w:p>
          <w:p w:rsidR="00C42DAD" w:rsidRPr="007B7B43" w:rsidRDefault="00ED5C68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 xml:space="preserve">Taller a cargo de SBS </w:t>
            </w:r>
            <w:r w:rsidR="00C42DA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864652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>“Reading with Granny”</w:t>
            </w:r>
          </w:p>
          <w:p w:rsidR="00C42DAD" w:rsidRPr="007B7B43" w:rsidRDefault="00C42DAD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Destinado a alumnos de 3º y 4º grado</w:t>
            </w:r>
            <w:r w:rsidR="00993923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.-</w:t>
            </w:r>
          </w:p>
          <w:p w:rsidR="00C42DAD" w:rsidRPr="007B7B43" w:rsidRDefault="00C42DAD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ED5C68" w:rsidRPr="007B7B43" w:rsidTr="00993923">
        <w:tc>
          <w:tcPr>
            <w:tcW w:w="3227" w:type="dxa"/>
          </w:tcPr>
          <w:p w:rsidR="00ED5C68" w:rsidRPr="007B7B43" w:rsidRDefault="00864652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16.15 hs </w:t>
            </w:r>
          </w:p>
        </w:tc>
        <w:tc>
          <w:tcPr>
            <w:tcW w:w="2268" w:type="dxa"/>
          </w:tcPr>
          <w:p w:rsidR="00ED5C68" w:rsidRPr="007B7B43" w:rsidRDefault="00864652" w:rsidP="00C42DAD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Aula </w:t>
            </w:r>
            <w:r w:rsidR="00C42DA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123</w:t>
            </w:r>
          </w:p>
        </w:tc>
        <w:tc>
          <w:tcPr>
            <w:tcW w:w="5600" w:type="dxa"/>
          </w:tcPr>
          <w:p w:rsidR="00864652" w:rsidRPr="007B7B43" w:rsidRDefault="00864652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864652" w:rsidRPr="007B7B43" w:rsidRDefault="00864652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>Taller para adultos (abierto a la comunidad)</w:t>
            </w:r>
          </w:p>
          <w:p w:rsidR="0052345D" w:rsidRPr="007B7B43" w:rsidRDefault="00C42DAD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>“</w:t>
            </w:r>
            <w:r w:rsidR="00864652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>Every Grown-up Has a Child within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>”</w:t>
            </w:r>
            <w:r w:rsidR="0052345D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  <w:p w:rsidR="00864652" w:rsidRPr="007B7B43" w:rsidRDefault="0052345D" w:rsidP="00993923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-Juegos de mesa.-</w:t>
            </w:r>
          </w:p>
        </w:tc>
      </w:tr>
    </w:tbl>
    <w:p w:rsidR="00064548" w:rsidRPr="007B7B43" w:rsidRDefault="00864652" w:rsidP="00064548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SALA DE INFORMÁTICA. SEGUNDO PISO PALESTINA</w:t>
      </w:r>
    </w:p>
    <w:tbl>
      <w:tblPr>
        <w:tblStyle w:val="Tablaconcuadrcula"/>
        <w:tblW w:w="0" w:type="auto"/>
        <w:tblLook w:val="04A0"/>
      </w:tblPr>
      <w:tblGrid>
        <w:gridCol w:w="3227"/>
        <w:gridCol w:w="7868"/>
      </w:tblGrid>
      <w:tr w:rsidR="00864652" w:rsidRPr="007B7B43" w:rsidTr="007D77CA">
        <w:tc>
          <w:tcPr>
            <w:tcW w:w="3227" w:type="dxa"/>
          </w:tcPr>
          <w:p w:rsidR="00864652" w:rsidRPr="007B7B43" w:rsidRDefault="00864652" w:rsidP="00864652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7868" w:type="dxa"/>
          </w:tcPr>
          <w:p w:rsidR="00864652" w:rsidRPr="007B7B43" w:rsidRDefault="00864652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864652" w:rsidRPr="007B7B43" w:rsidTr="007D77CA">
        <w:tc>
          <w:tcPr>
            <w:tcW w:w="3227" w:type="dxa"/>
          </w:tcPr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932525" w:rsidRPr="007B7B43" w:rsidRDefault="00864652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14.45 a 15.15 HS</w:t>
            </w:r>
          </w:p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864652" w:rsidRPr="007B7B43" w:rsidRDefault="00864652" w:rsidP="00932525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15.30 a 16.00 HS</w:t>
            </w:r>
          </w:p>
          <w:p w:rsidR="00864652" w:rsidRPr="007B7B43" w:rsidRDefault="00864652" w:rsidP="00064548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868" w:type="dxa"/>
          </w:tcPr>
          <w:p w:rsidR="00932525" w:rsidRPr="007B7B43" w:rsidRDefault="00932525" w:rsidP="00864652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932525" w:rsidRPr="007B7B43" w:rsidRDefault="00864652" w:rsidP="00864652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Primer Año Sección  Secundaria </w:t>
            </w:r>
          </w:p>
          <w:p w:rsidR="00864652" w:rsidRPr="007B7B43" w:rsidRDefault="00864652" w:rsidP="00864652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y los profesores Flavio Pastore y Matías García</w:t>
            </w:r>
          </w:p>
          <w:p w:rsidR="00864652" w:rsidRPr="007B7B43" w:rsidRDefault="00864652" w:rsidP="00864652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“Escribe tu propia aventura” </w:t>
            </w:r>
          </w:p>
          <w:p w:rsidR="00864652" w:rsidRPr="007B7B43" w:rsidRDefault="00864652" w:rsidP="00864652">
            <w:pPr>
              <w:spacing w:before="300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Invitan a alumnos de 4º “A” y “B” (Sección Primaria) a participar de esta propuesta que articula las áreas de Informática y Lengua. </w:t>
            </w:r>
          </w:p>
        </w:tc>
      </w:tr>
      <w:tr w:rsidR="00864652" w:rsidRPr="007B7B43" w:rsidTr="007D77CA">
        <w:tc>
          <w:tcPr>
            <w:tcW w:w="3227" w:type="dxa"/>
          </w:tcPr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864652" w:rsidRPr="007B7B43" w:rsidRDefault="00864652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16.15 a 16.45 </w:t>
            </w:r>
            <w:r w:rsidR="00932525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HS</w:t>
            </w:r>
          </w:p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864652" w:rsidRPr="007B7B43" w:rsidRDefault="00864652" w:rsidP="00932525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17.00 a 17.30 </w:t>
            </w:r>
            <w:r w:rsidR="00932525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HS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868" w:type="dxa"/>
          </w:tcPr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</w:p>
          <w:p w:rsidR="00932525" w:rsidRPr="007B7B43" w:rsidRDefault="00864652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Quinto Año Sección Secundaria </w:t>
            </w:r>
          </w:p>
          <w:p w:rsidR="00932525" w:rsidRPr="007B7B43" w:rsidRDefault="00932525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u w:val="single"/>
                <w:lang w:eastAsia="es-ES"/>
              </w:rPr>
            </w:pPr>
          </w:p>
          <w:p w:rsidR="00864652" w:rsidRPr="007B7B43" w:rsidRDefault="00864652" w:rsidP="00932525">
            <w:pPr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y los profesores</w:t>
            </w:r>
            <w:r w:rsidR="00932525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Pablo </w:t>
            </w:r>
            <w:proofErr w:type="spellStart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Mattesz</w:t>
            </w:r>
            <w:proofErr w:type="spellEnd"/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y Matías García</w:t>
            </w:r>
            <w:r w:rsidR="00932525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932525" w:rsidRPr="007B7B43" w:rsidRDefault="0052345D" w:rsidP="00932525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Tráiler</w:t>
            </w:r>
            <w:r w:rsidR="00932525"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 xml:space="preserve"> del libro “La sombra del viento” de Carlos Ruiz Zafón</w:t>
            </w:r>
          </w:p>
          <w:p w:rsidR="00932525" w:rsidRPr="007B7B43" w:rsidRDefault="00932525" w:rsidP="00932525">
            <w:pPr>
              <w:spacing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</w:pPr>
            <w:r w:rsidRPr="007B7B43">
              <w:rPr>
                <w:rFonts w:asciiTheme="majorHAnsi" w:eastAsia="Times New Roman" w:hAnsiTheme="majorHAnsi" w:cs="Tahoma"/>
                <w:b/>
                <w:color w:val="000000"/>
                <w:sz w:val="24"/>
                <w:szCs w:val="24"/>
                <w:lang w:eastAsia="es-ES"/>
              </w:rPr>
              <w:t>Actividad articulada áreas de Informática y Lengua.-</w:t>
            </w:r>
          </w:p>
        </w:tc>
      </w:tr>
    </w:tbl>
    <w:p w:rsidR="00572C49" w:rsidRDefault="00572C49" w:rsidP="00064548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</w:p>
    <w:p w:rsidR="00C42DAD" w:rsidRPr="00572C49" w:rsidRDefault="00C42DAD" w:rsidP="00064548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</w:pPr>
      <w:r w:rsidRPr="00572C49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 xml:space="preserve">17.40 hs. </w:t>
      </w:r>
      <w:r w:rsidR="0052345D" w:rsidRPr="00572C49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CIERRE DE LA FERIA EN P.BAJA PATIO CUBIERTO PALESTINA</w:t>
      </w:r>
      <w:r w:rsidRPr="00572C49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.</w:t>
      </w:r>
    </w:p>
    <w:p w:rsidR="00C42DAD" w:rsidRPr="007B7B43" w:rsidRDefault="00C42DAD" w:rsidP="00C42DAD">
      <w:pPr>
        <w:spacing w:before="300" w:after="100" w:afterAutospacing="1" w:line="240" w:lineRule="auto"/>
        <w:jc w:val="center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“Las Palabras en 3D”. Técnica de Mimodrama</w:t>
      </w:r>
      <w:r w:rsidR="007B7B43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u w:val="single"/>
          <w:lang w:eastAsia="es-ES"/>
        </w:rPr>
        <w:t>:</w:t>
      </w: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 xml:space="preserve"> Cinco actores recrean los personajes y objetos de una historia: “Alicia en el País de las Maravillas” en un producto teatral que involucra el cuerpo del actor en el espacio, la narración, la expresión vocal y sonora.</w:t>
      </w:r>
    </w:p>
    <w:p w:rsidR="0052345D" w:rsidRPr="007B7B43" w:rsidRDefault="007B7B43" w:rsidP="0052345D">
      <w:pPr>
        <w:spacing w:before="300" w:after="100" w:afterAutospacing="1" w:line="240" w:lineRule="auto"/>
        <w:jc w:val="right"/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</w:pPr>
      <w:r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¡</w:t>
      </w:r>
      <w:r w:rsidR="0052345D" w:rsidRPr="007B7B43">
        <w:rPr>
          <w:rFonts w:asciiTheme="majorHAnsi" w:eastAsia="Times New Roman" w:hAnsiTheme="majorHAnsi" w:cs="Tahoma"/>
          <w:b/>
          <w:color w:val="000000"/>
          <w:sz w:val="24"/>
          <w:szCs w:val="24"/>
          <w:lang w:eastAsia="es-ES"/>
        </w:rPr>
        <w:t>LOS ESPERAMOS!</w:t>
      </w:r>
    </w:p>
    <w:sectPr w:rsidR="0052345D" w:rsidRPr="007B7B43" w:rsidSect="007B7B43">
      <w:pgSz w:w="12240" w:h="20160" w:code="5"/>
      <w:pgMar w:top="851" w:right="79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43" w:rsidRDefault="007B7B43" w:rsidP="00281644">
      <w:pPr>
        <w:spacing w:after="0" w:line="240" w:lineRule="auto"/>
      </w:pPr>
      <w:r>
        <w:separator/>
      </w:r>
    </w:p>
  </w:endnote>
  <w:endnote w:type="continuationSeparator" w:id="0">
    <w:p w:rsidR="007B7B43" w:rsidRDefault="007B7B43" w:rsidP="0028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43" w:rsidRDefault="007B7B43" w:rsidP="00281644">
      <w:pPr>
        <w:spacing w:after="0" w:line="240" w:lineRule="auto"/>
      </w:pPr>
      <w:r>
        <w:separator/>
      </w:r>
    </w:p>
  </w:footnote>
  <w:footnote w:type="continuationSeparator" w:id="0">
    <w:p w:rsidR="007B7B43" w:rsidRDefault="007B7B43" w:rsidP="00281644">
      <w:pPr>
        <w:spacing w:after="0" w:line="240" w:lineRule="auto"/>
      </w:pPr>
      <w:r>
        <w:continuationSeparator/>
      </w:r>
    </w:p>
  </w:footnote>
  <w:footnote w:id="1">
    <w:p w:rsidR="007B7B43" w:rsidRPr="00064548" w:rsidRDefault="007B7B43">
      <w:pPr>
        <w:pStyle w:val="Textonotapie"/>
        <w:rPr>
          <w:b/>
        </w:rPr>
      </w:pPr>
      <w:r>
        <w:rPr>
          <w:rStyle w:val="Refdenotaalpie"/>
        </w:rPr>
        <w:footnoteRef/>
      </w:r>
      <w:r>
        <w:t xml:space="preserve"> </w:t>
      </w:r>
      <w:r w:rsidRPr="00064548">
        <w:rPr>
          <w:b/>
        </w:rPr>
        <w:t>Estas actividades requieren inscripción previa. Cupos limitados.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>
    <w:nsid w:val="00CB10B2"/>
    <w:multiLevelType w:val="hybridMultilevel"/>
    <w:tmpl w:val="6BDC73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33E4B"/>
    <w:multiLevelType w:val="hybridMultilevel"/>
    <w:tmpl w:val="8528BC32"/>
    <w:lvl w:ilvl="0" w:tplc="18060BA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54A7E"/>
    <w:multiLevelType w:val="multilevel"/>
    <w:tmpl w:val="006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66F2F"/>
    <w:multiLevelType w:val="hybridMultilevel"/>
    <w:tmpl w:val="45B49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7190"/>
    <w:multiLevelType w:val="hybridMultilevel"/>
    <w:tmpl w:val="AFD87DB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720B88"/>
    <w:multiLevelType w:val="hybridMultilevel"/>
    <w:tmpl w:val="0E54F09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5C3ADF"/>
    <w:multiLevelType w:val="hybridMultilevel"/>
    <w:tmpl w:val="834204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E3981"/>
    <w:multiLevelType w:val="hybridMultilevel"/>
    <w:tmpl w:val="7AF6B9C0"/>
    <w:lvl w:ilvl="0" w:tplc="3F9EF4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644"/>
    <w:rsid w:val="00064548"/>
    <w:rsid w:val="00097588"/>
    <w:rsid w:val="000D73D7"/>
    <w:rsid w:val="00281644"/>
    <w:rsid w:val="00296273"/>
    <w:rsid w:val="00320BAA"/>
    <w:rsid w:val="0039593C"/>
    <w:rsid w:val="003F7FEE"/>
    <w:rsid w:val="0052345D"/>
    <w:rsid w:val="005543FA"/>
    <w:rsid w:val="00572C49"/>
    <w:rsid w:val="005D4F23"/>
    <w:rsid w:val="00685CF4"/>
    <w:rsid w:val="006D74B9"/>
    <w:rsid w:val="007B7B43"/>
    <w:rsid w:val="007C2891"/>
    <w:rsid w:val="007D020B"/>
    <w:rsid w:val="007D77CA"/>
    <w:rsid w:val="00864652"/>
    <w:rsid w:val="008D76C9"/>
    <w:rsid w:val="008F7DBD"/>
    <w:rsid w:val="009157E4"/>
    <w:rsid w:val="00921C03"/>
    <w:rsid w:val="00932525"/>
    <w:rsid w:val="00993923"/>
    <w:rsid w:val="009E7BEC"/>
    <w:rsid w:val="00B14DCF"/>
    <w:rsid w:val="00C04DEF"/>
    <w:rsid w:val="00C42DAD"/>
    <w:rsid w:val="00D13BA4"/>
    <w:rsid w:val="00E270E4"/>
    <w:rsid w:val="00ED44BD"/>
    <w:rsid w:val="00ED5C68"/>
    <w:rsid w:val="00F61676"/>
    <w:rsid w:val="00FB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1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644"/>
  </w:style>
  <w:style w:type="paragraph" w:styleId="Piedepgina">
    <w:name w:val="footer"/>
    <w:basedOn w:val="Normal"/>
    <w:link w:val="PiedepginaCar"/>
    <w:uiPriority w:val="99"/>
    <w:semiHidden/>
    <w:unhideWhenUsed/>
    <w:rsid w:val="00281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1644"/>
  </w:style>
  <w:style w:type="paragraph" w:styleId="Textodeglobo">
    <w:name w:val="Balloon Text"/>
    <w:basedOn w:val="Normal"/>
    <w:link w:val="TextodegloboCar"/>
    <w:uiPriority w:val="99"/>
    <w:semiHidden/>
    <w:unhideWhenUsed/>
    <w:rsid w:val="0028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6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23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7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5543FA"/>
  </w:style>
  <w:style w:type="paragraph" w:styleId="Textonotapie">
    <w:name w:val="footnote text"/>
    <w:basedOn w:val="Normal"/>
    <w:link w:val="TextonotapieCar"/>
    <w:uiPriority w:val="99"/>
    <w:semiHidden/>
    <w:unhideWhenUsed/>
    <w:rsid w:val="000645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45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45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undició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AC957-0F5B-4BCF-8983-BC422A3F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VanEduc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SDiaz</dc:creator>
  <cp:keywords/>
  <dc:description/>
  <cp:lastModifiedBy>SDiaz</cp:lastModifiedBy>
  <cp:revision>5</cp:revision>
  <cp:lastPrinted>2013-06-26T21:04:00Z</cp:lastPrinted>
  <dcterms:created xsi:type="dcterms:W3CDTF">2013-06-24T21:33:00Z</dcterms:created>
  <dcterms:modified xsi:type="dcterms:W3CDTF">2013-06-26T21:20:00Z</dcterms:modified>
</cp:coreProperties>
</file>